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BB" w:rsidRDefault="002F38C4">
      <w:r>
        <w:rPr>
          <w:noProof/>
        </w:rPr>
        <w:drawing>
          <wp:inline distT="0" distB="0" distL="0" distR="0" wp14:anchorId="5BE10F37" wp14:editId="6411863F">
            <wp:extent cx="2021840" cy="1144177"/>
            <wp:effectExtent l="0" t="0" r="10160" b="0"/>
            <wp:docPr id="2" name="Picture 2" descr="Macintosh HD:Users:amandalincke:Desktop:cropped-ADoM-logo-216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andalincke:Desktop:cropped-ADoM-logo-216-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00" cy="11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8C4" w:rsidRDefault="002F38C4"/>
    <w:p w:rsidR="002F38C4" w:rsidRDefault="002F38C4"/>
    <w:p w:rsidR="002F38C4" w:rsidRPr="002F38C4" w:rsidRDefault="002F38C4" w:rsidP="002F38C4">
      <w:pPr>
        <w:jc w:val="center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2F38C4">
        <w:rPr>
          <w:rFonts w:asciiTheme="majorHAnsi" w:hAnsiTheme="majorHAnsi"/>
          <w:b/>
          <w:color w:val="4F81BD" w:themeColor="accent1"/>
          <w:sz w:val="32"/>
          <w:szCs w:val="32"/>
        </w:rPr>
        <w:t>How to help create a Child Safe culture in the your Parish</w:t>
      </w:r>
    </w:p>
    <w:p w:rsidR="002F38C4" w:rsidRPr="002F38C4" w:rsidRDefault="002F38C4" w:rsidP="002F38C4">
      <w:pPr>
        <w:jc w:val="center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2F38C4">
        <w:rPr>
          <w:rFonts w:asciiTheme="majorHAnsi" w:hAnsiTheme="majorHAnsi"/>
          <w:b/>
          <w:color w:val="4F81BD" w:themeColor="accent1"/>
          <w:sz w:val="32"/>
          <w:szCs w:val="32"/>
        </w:rPr>
        <w:t>Community</w:t>
      </w:r>
    </w:p>
    <w:p w:rsidR="002F38C4" w:rsidRDefault="002F38C4" w:rsidP="002F38C4">
      <w:pPr>
        <w:rPr>
          <w:rFonts w:asciiTheme="majorHAnsi" w:hAnsiTheme="majorHAnsi"/>
          <w:b/>
          <w:sz w:val="28"/>
          <w:szCs w:val="28"/>
        </w:rPr>
      </w:pPr>
      <w:r w:rsidRPr="007C7080">
        <w:rPr>
          <w:rFonts w:asciiTheme="majorHAnsi" w:hAnsiTheme="majorHAnsi"/>
          <w:b/>
          <w:sz w:val="28"/>
          <w:szCs w:val="28"/>
        </w:rPr>
        <w:t>The care and protection of children and young people should never just be a</w:t>
      </w:r>
      <w:r w:rsidR="007C7080">
        <w:rPr>
          <w:rFonts w:asciiTheme="majorHAnsi" w:hAnsiTheme="majorHAnsi"/>
          <w:b/>
          <w:sz w:val="28"/>
          <w:szCs w:val="28"/>
        </w:rPr>
        <w:t xml:space="preserve"> </w:t>
      </w:r>
      <w:r w:rsidRPr="007C7080">
        <w:rPr>
          <w:rFonts w:asciiTheme="majorHAnsi" w:hAnsiTheme="majorHAnsi"/>
          <w:b/>
          <w:sz w:val="28"/>
          <w:szCs w:val="28"/>
        </w:rPr>
        <w:t xml:space="preserve">compliance matter. </w:t>
      </w:r>
    </w:p>
    <w:p w:rsidR="007C7080" w:rsidRPr="007C7080" w:rsidRDefault="007C7080" w:rsidP="002F38C4">
      <w:pPr>
        <w:rPr>
          <w:rFonts w:asciiTheme="majorHAnsi" w:hAnsiTheme="majorHAnsi"/>
          <w:b/>
          <w:sz w:val="28"/>
          <w:szCs w:val="28"/>
        </w:rPr>
      </w:pPr>
    </w:p>
    <w:p w:rsid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Below are guidelines to be implemented in order to enable a Child Safe Culture.</w:t>
      </w:r>
    </w:p>
    <w:p w:rsidR="002F38C4" w:rsidRPr="002F38C4" w:rsidRDefault="002F38C4" w:rsidP="002F38C4">
      <w:pPr>
        <w:rPr>
          <w:rFonts w:asciiTheme="majorHAnsi" w:hAnsiTheme="majorHAnsi"/>
        </w:rPr>
      </w:pPr>
    </w:p>
    <w:p w:rsidR="002F38C4" w:rsidRPr="002F38C4" w:rsidRDefault="002F38C4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2F38C4">
        <w:rPr>
          <w:rFonts w:asciiTheme="majorHAnsi" w:hAnsiTheme="majorHAnsi"/>
          <w:b/>
          <w:color w:val="4F81BD" w:themeColor="accent1"/>
          <w:sz w:val="28"/>
          <w:szCs w:val="28"/>
        </w:rPr>
        <w:t>• Child Safe commitment statement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This statement can be used on role descriptions, program reports, displayed in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newsletters and bulletins, on notice boards and websites. It outlines that your</w:t>
      </w:r>
    </w:p>
    <w:p w:rsidR="002F38C4" w:rsidRDefault="002F38C4" w:rsidP="002F38C4">
      <w:pPr>
        <w:rPr>
          <w:rFonts w:asciiTheme="majorHAnsi" w:hAnsiTheme="majorHAnsi"/>
        </w:rPr>
      </w:pPr>
      <w:proofErr w:type="spellStart"/>
      <w:r w:rsidRPr="002F38C4">
        <w:rPr>
          <w:rFonts w:asciiTheme="majorHAnsi" w:hAnsiTheme="majorHAnsi"/>
        </w:rPr>
        <w:t>organisation</w:t>
      </w:r>
      <w:proofErr w:type="spellEnd"/>
      <w:r w:rsidRPr="002F38C4">
        <w:rPr>
          <w:rFonts w:asciiTheme="majorHAnsi" w:hAnsiTheme="majorHAnsi"/>
        </w:rPr>
        <w:t xml:space="preserve"> is committed to the safety and protection of children and young people.</w:t>
      </w:r>
    </w:p>
    <w:p w:rsidR="002F38C4" w:rsidRPr="002F38C4" w:rsidRDefault="002F38C4" w:rsidP="002F38C4">
      <w:pPr>
        <w:rPr>
          <w:rFonts w:asciiTheme="majorHAnsi" w:hAnsiTheme="majorHAnsi"/>
        </w:rPr>
      </w:pPr>
    </w:p>
    <w:p w:rsidR="002F38C4" w:rsidRPr="002F38C4" w:rsidRDefault="002F38C4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2F38C4">
        <w:rPr>
          <w:rFonts w:asciiTheme="majorHAnsi" w:hAnsiTheme="majorHAnsi"/>
          <w:b/>
          <w:color w:val="4F81BD" w:themeColor="accent1"/>
          <w:sz w:val="28"/>
          <w:szCs w:val="28"/>
        </w:rPr>
        <w:t>• Child Safe Signage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Along with the Child Safe commitment, it is good practice to visually display that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you are committed to safeguarding children and young people. The signage should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include who the Child Safe contact is for your community and be child friendly in its</w:t>
      </w:r>
    </w:p>
    <w:p w:rsid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language so it is accessible to everyone.</w:t>
      </w:r>
    </w:p>
    <w:p w:rsidR="002F38C4" w:rsidRPr="002F38C4" w:rsidRDefault="002F38C4" w:rsidP="002F38C4">
      <w:pPr>
        <w:rPr>
          <w:rFonts w:asciiTheme="majorHAnsi" w:hAnsiTheme="majorHAnsi"/>
        </w:rPr>
      </w:pPr>
    </w:p>
    <w:p w:rsidR="002F38C4" w:rsidRPr="002F38C4" w:rsidRDefault="002F38C4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2F38C4">
        <w:rPr>
          <w:rFonts w:asciiTheme="majorHAnsi" w:hAnsiTheme="majorHAnsi"/>
          <w:b/>
          <w:color w:val="4F81BD" w:themeColor="accent1"/>
          <w:sz w:val="28"/>
          <w:szCs w:val="28"/>
        </w:rPr>
        <w:t>• Child Safety Policies</w:t>
      </w:r>
      <w:r w:rsidR="00535BD3">
        <w:rPr>
          <w:rFonts w:asciiTheme="majorHAnsi" w:hAnsiTheme="majorHAnsi"/>
          <w:b/>
          <w:color w:val="4F81BD" w:themeColor="accent1"/>
          <w:sz w:val="28"/>
          <w:szCs w:val="28"/>
        </w:rPr>
        <w:t>/Code of Conduct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This policy needs to follow the national and state legislation. It should provide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 xml:space="preserve">guidance and structure on acceptable and unacceptable </w:t>
      </w:r>
      <w:proofErr w:type="spellStart"/>
      <w:r w:rsidRPr="002F38C4">
        <w:rPr>
          <w:rFonts w:asciiTheme="majorHAnsi" w:hAnsiTheme="majorHAnsi"/>
        </w:rPr>
        <w:t>behaviour</w:t>
      </w:r>
      <w:proofErr w:type="spellEnd"/>
      <w:r w:rsidRPr="002F38C4">
        <w:rPr>
          <w:rFonts w:asciiTheme="majorHAnsi" w:hAnsiTheme="majorHAnsi"/>
        </w:rPr>
        <w:t>. It should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show appropriate measures for responding to disclosures of abuse or any areas of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misconduct.</w:t>
      </w:r>
      <w:r w:rsidR="00535BD3">
        <w:rPr>
          <w:rFonts w:asciiTheme="majorHAnsi" w:hAnsiTheme="majorHAnsi"/>
        </w:rPr>
        <w:t xml:space="preserve"> A Child Safe Code of Conduct informs staff and volunteers what is appropriate and inappropriate behavior with children.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• Council/Board Meeting quarterly agenda item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At council/board meetings, discuss how Child Safe practices are being achieved,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reviewed and accepted. This is advised to be done on a regular basis throughout the</w:t>
      </w:r>
    </w:p>
    <w:p w:rsid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year.</w:t>
      </w:r>
    </w:p>
    <w:p w:rsidR="002F38C4" w:rsidRPr="002F38C4" w:rsidRDefault="002F38C4" w:rsidP="002F38C4">
      <w:pPr>
        <w:rPr>
          <w:rFonts w:asciiTheme="majorHAnsi" w:hAnsiTheme="majorHAnsi"/>
        </w:rPr>
      </w:pPr>
    </w:p>
    <w:p w:rsidR="002F38C4" w:rsidRPr="002F38C4" w:rsidRDefault="002F38C4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2F38C4">
        <w:rPr>
          <w:rFonts w:asciiTheme="majorHAnsi" w:hAnsiTheme="majorHAnsi"/>
          <w:b/>
          <w:color w:val="4F81BD" w:themeColor="accent1"/>
          <w:sz w:val="28"/>
          <w:szCs w:val="28"/>
        </w:rPr>
        <w:t>• Child Safe recruiting practices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Good practices in recruiting include: appropriate advertising; role descriptions;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screening of applicants; reference checking; interviews; proper induction; probation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periods for workers, both paid and volunteer. These practi</w:t>
      </w:r>
      <w:r w:rsidR="00535BD3">
        <w:rPr>
          <w:rFonts w:asciiTheme="majorHAnsi" w:hAnsiTheme="majorHAnsi"/>
        </w:rPr>
        <w:t>c</w:t>
      </w:r>
      <w:r w:rsidRPr="002F38C4">
        <w:rPr>
          <w:rFonts w:asciiTheme="majorHAnsi" w:hAnsiTheme="majorHAnsi"/>
        </w:rPr>
        <w:t>es will deter unsuitable</w:t>
      </w:r>
    </w:p>
    <w:p w:rsid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applicants and reduce risk to children and young people.</w:t>
      </w:r>
    </w:p>
    <w:p w:rsidR="002F38C4" w:rsidRPr="002F38C4" w:rsidRDefault="002F38C4" w:rsidP="002F38C4">
      <w:pPr>
        <w:rPr>
          <w:rFonts w:asciiTheme="majorHAnsi" w:hAnsiTheme="majorHAnsi"/>
        </w:rPr>
      </w:pPr>
    </w:p>
    <w:p w:rsidR="00535BD3" w:rsidRDefault="00535BD3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35BD3" w:rsidRDefault="00535BD3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2F38C4" w:rsidRPr="002F38C4" w:rsidRDefault="002F38C4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2F38C4">
        <w:rPr>
          <w:rFonts w:asciiTheme="majorHAnsi" w:hAnsiTheme="majorHAnsi"/>
          <w:b/>
          <w:color w:val="4F81BD" w:themeColor="accent1"/>
          <w:sz w:val="28"/>
          <w:szCs w:val="28"/>
        </w:rPr>
        <w:lastRenderedPageBreak/>
        <w:t>• Regular training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Without suitable training and resources, all of the above points become ineffective.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Those who are involved in children’s and youth programs or have any responsibility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over children and young people need regular training aimed at equipping and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empowering them to serve with confidence and know where to get support.</w:t>
      </w:r>
    </w:p>
    <w:p w:rsidR="00535BD3" w:rsidRDefault="00535BD3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535BD3" w:rsidRDefault="00535BD3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2F38C4" w:rsidRPr="002F38C4" w:rsidRDefault="002F38C4" w:rsidP="002F38C4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2F38C4">
        <w:rPr>
          <w:rFonts w:asciiTheme="majorHAnsi" w:hAnsiTheme="majorHAnsi"/>
          <w:b/>
          <w:color w:val="4F81BD" w:themeColor="accent1"/>
          <w:sz w:val="28"/>
          <w:szCs w:val="28"/>
        </w:rPr>
        <w:t>• Pastoral and Professional Supervision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Supervision is part of duty of care to those who are in leadership. Here they are able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to share concerns and be held accountable to their roles and responsibilities. It is a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professional standard across many forms of work including doctors, social workers</w:t>
      </w:r>
    </w:p>
    <w:p w:rsidR="002F38C4" w:rsidRPr="002F38C4" w:rsidRDefault="002F38C4" w:rsidP="002F38C4">
      <w:pPr>
        <w:rPr>
          <w:rFonts w:asciiTheme="majorHAnsi" w:hAnsiTheme="majorHAnsi"/>
        </w:rPr>
      </w:pPr>
      <w:r w:rsidRPr="002F38C4">
        <w:rPr>
          <w:rFonts w:asciiTheme="majorHAnsi" w:hAnsiTheme="majorHAnsi"/>
        </w:rPr>
        <w:t>and youth workers, and therefore should be a standard held by those in leadership</w:t>
      </w:r>
    </w:p>
    <w:p w:rsidR="002F38C4" w:rsidRDefault="002F38C4" w:rsidP="002F38C4">
      <w:pPr>
        <w:rPr>
          <w:rFonts w:asciiTheme="majorHAnsi" w:hAnsiTheme="majorHAnsi"/>
        </w:rPr>
      </w:pPr>
      <w:r>
        <w:rPr>
          <w:rFonts w:asciiTheme="majorHAnsi" w:hAnsiTheme="majorHAnsi"/>
        </w:rPr>
        <w:t>in your parish community.</w:t>
      </w:r>
    </w:p>
    <w:p w:rsidR="003F210E" w:rsidRDefault="003F210E" w:rsidP="002F38C4">
      <w:pPr>
        <w:rPr>
          <w:rFonts w:asciiTheme="majorHAnsi" w:hAnsiTheme="majorHAnsi"/>
        </w:rPr>
      </w:pPr>
    </w:p>
    <w:p w:rsidR="003F210E" w:rsidRDefault="003F210E" w:rsidP="002F38C4">
      <w:pPr>
        <w:rPr>
          <w:rFonts w:asciiTheme="majorHAnsi" w:hAnsiTheme="majorHAnsi"/>
        </w:rPr>
      </w:pPr>
    </w:p>
    <w:p w:rsidR="003F210E" w:rsidRDefault="003F210E" w:rsidP="002F38C4">
      <w:pPr>
        <w:rPr>
          <w:rFonts w:asciiTheme="majorHAnsi" w:hAnsiTheme="majorHAnsi"/>
          <w:color w:val="4F81BD" w:themeColor="accent1"/>
          <w:sz w:val="28"/>
          <w:szCs w:val="28"/>
        </w:rPr>
      </w:pPr>
    </w:p>
    <w:p w:rsidR="003F210E" w:rsidRDefault="003F210E" w:rsidP="003F210E">
      <w:pPr>
        <w:shd w:val="clear" w:color="auto" w:fill="FFFFFF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16BB7"/>
          <w:sz w:val="28"/>
          <w:szCs w:val="28"/>
          <w:bdr w:val="none" w:sz="0" w:space="0" w:color="auto" w:frame="1"/>
          <w:lang w:val="en-AU"/>
        </w:rPr>
      </w:pPr>
      <w:r w:rsidRPr="003F210E">
        <w:rPr>
          <w:rFonts w:asciiTheme="majorHAnsi" w:eastAsia="Times New Roman" w:hAnsiTheme="majorHAnsi" w:cs="Times New Roman"/>
          <w:b/>
          <w:bCs/>
          <w:color w:val="016BB7"/>
          <w:sz w:val="28"/>
          <w:szCs w:val="28"/>
          <w:bdr w:val="none" w:sz="0" w:space="0" w:color="auto" w:frame="1"/>
          <w:lang w:val="en-AU"/>
        </w:rPr>
        <w:t>Further resources</w:t>
      </w:r>
      <w:r w:rsidR="00B96DE4">
        <w:rPr>
          <w:rFonts w:asciiTheme="majorHAnsi" w:eastAsia="Times New Roman" w:hAnsiTheme="majorHAnsi" w:cs="Times New Roman"/>
          <w:b/>
          <w:bCs/>
          <w:color w:val="016BB7"/>
          <w:sz w:val="28"/>
          <w:szCs w:val="28"/>
          <w:bdr w:val="none" w:sz="0" w:space="0" w:color="auto" w:frame="1"/>
          <w:lang w:val="en-AU"/>
        </w:rPr>
        <w:t xml:space="preserve"> on the Anglican Diocese Website</w:t>
      </w:r>
      <w:bookmarkStart w:id="0" w:name="_GoBack"/>
      <w:bookmarkEnd w:id="0"/>
    </w:p>
    <w:p w:rsidR="00B64ABB" w:rsidRPr="00B64ABB" w:rsidRDefault="00B64ABB" w:rsidP="00B64ABB">
      <w:pPr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</w:pPr>
      <w:r w:rsidRPr="00B64ABB">
        <w:rPr>
          <w:rFonts w:ascii="inherit" w:eastAsia="Times New Roman" w:hAnsi="inherit" w:cs="Times New Roman"/>
          <w:b/>
          <w:bCs/>
          <w:color w:val="016BB7"/>
          <w:sz w:val="26"/>
          <w:szCs w:val="26"/>
          <w:bdr w:val="none" w:sz="0" w:space="0" w:color="auto" w:frame="1"/>
        </w:rPr>
        <w:t>Child Safety resources for Parishes</w:t>
      </w:r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6" w:tgtFrame="_blank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The Child Safe Standards</w:t>
        </w:r>
      </w:hyperlink>
      <w:r w:rsidR="00B64ABB" w:rsidRPr="00B64ABB">
        <w:rPr>
          <w:rFonts w:ascii="inherit" w:eastAsia="Times New Roman" w:hAnsi="inherit" w:cs="Times New Roman"/>
          <w:color w:val="7A7A7A"/>
          <w:u w:val="single"/>
          <w:bdr w:val="none" w:sz="0" w:space="0" w:color="auto" w:frame="1"/>
        </w:rPr>
        <w:br/>
      </w:r>
      <w:hyperlink r:id="rId7" w:tgtFrame="_blank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Reportable Conduct Scheme</w:t>
        </w:r>
      </w:hyperlink>
      <w:r w:rsidR="00B64ABB" w:rsidRPr="00B64ABB">
        <w:rPr>
          <w:rFonts w:ascii="inherit" w:eastAsia="Times New Roman" w:hAnsi="inherit" w:cs="Times New Roman"/>
          <w:color w:val="7A7A7A"/>
          <w:u w:val="single"/>
          <w:bdr w:val="none" w:sz="0" w:space="0" w:color="auto" w:frame="1"/>
        </w:rPr>
        <w:br/>
      </w:r>
    </w:p>
    <w:p w:rsidR="00B64ABB" w:rsidRPr="00B64ABB" w:rsidRDefault="00B64ABB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r w:rsidRPr="00B64ABB">
        <w:rPr>
          <w:rFonts w:ascii="inherit" w:eastAsia="Times New Roman" w:hAnsi="inherit" w:cs="Times New Roman"/>
          <w:color w:val="7A7A7A"/>
        </w:rPr>
        <w:t>AD1 Code of Conduct for Child Safety </w:t>
      </w:r>
      <w:r w:rsidRPr="00B64ABB">
        <w:rPr>
          <w:rFonts w:ascii="inherit" w:eastAsia="Times New Roman" w:hAnsi="inherit" w:cs="Times New Roman"/>
          <w:color w:val="7A7A7A"/>
        </w:rPr>
        <w:br/>
        <w:t xml:space="preserve">AD2 </w:t>
      </w:r>
      <w:hyperlink r:id="rId8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How to help create a child safe culture in the your parish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AD3 </w:t>
      </w:r>
      <w:hyperlink r:id="rId9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 xml:space="preserve">Reporting guidelines 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AD4 </w:t>
      </w:r>
      <w:hyperlink r:id="rId10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Reporting concerns form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AD5 </w:t>
      </w:r>
      <w:hyperlink r:id="rId11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Incident reporting form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AD6 </w:t>
      </w:r>
      <w:hyperlink r:id="rId12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Risk of significant harm form</w:t>
        </w:r>
      </w:hyperlink>
    </w:p>
    <w:p w:rsidR="00B64ABB" w:rsidRPr="00B64ABB" w:rsidRDefault="00B64ABB" w:rsidP="00B64ABB">
      <w:pPr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</w:pPr>
      <w:r w:rsidRPr="00B64ABB">
        <w:rPr>
          <w:rFonts w:ascii="inherit" w:eastAsia="Times New Roman" w:hAnsi="inherit" w:cs="Times New Roman"/>
          <w:b/>
          <w:bCs/>
          <w:color w:val="016BB7"/>
          <w:sz w:val="26"/>
          <w:szCs w:val="26"/>
          <w:bdr w:val="none" w:sz="0" w:space="0" w:color="auto" w:frame="1"/>
        </w:rPr>
        <w:t>Child safety posters and factsheets</w:t>
      </w:r>
    </w:p>
    <w:p w:rsidR="00B64ABB" w:rsidRPr="00B64ABB" w:rsidRDefault="00B64ABB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r w:rsidRPr="00B64ABB">
        <w:rPr>
          <w:rFonts w:ascii="inherit" w:eastAsia="Times New Roman" w:hAnsi="inherit" w:cs="Times New Roman"/>
          <w:color w:val="7A7A7A"/>
        </w:rPr>
        <w:t xml:space="preserve">AD7 </w:t>
      </w:r>
      <w:hyperlink r:id="rId13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Child Safe Standards Poster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AD8 </w:t>
      </w:r>
      <w:hyperlink r:id="rId14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What is Child Abuse Poster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>AD9 Youth Poster</w:t>
      </w:r>
      <w:r w:rsidRPr="00B64ABB">
        <w:rPr>
          <w:rFonts w:ascii="inherit" w:eastAsia="Times New Roman" w:hAnsi="inherit" w:cs="Times New Roman"/>
          <w:color w:val="7A7A7A"/>
        </w:rPr>
        <w:br/>
        <w:t xml:space="preserve">AD10 </w:t>
      </w:r>
      <w:hyperlink r:id="rId15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 xml:space="preserve">My Body Safety Rules Poster 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AD11 </w:t>
      </w:r>
      <w:hyperlink r:id="rId16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My Early Warning Signs Poster</w:t>
        </w:r>
      </w:hyperlink>
    </w:p>
    <w:p w:rsidR="00B64ABB" w:rsidRPr="00B64ABB" w:rsidRDefault="00B64ABB" w:rsidP="00B64ABB">
      <w:pPr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</w:pPr>
      <w:r w:rsidRPr="00B64ABB">
        <w:rPr>
          <w:rFonts w:ascii="inherit" w:eastAsia="Times New Roman" w:hAnsi="inherit" w:cs="Times New Roman"/>
          <w:b/>
          <w:bCs/>
          <w:color w:val="016BB7"/>
          <w:sz w:val="26"/>
          <w:szCs w:val="26"/>
          <w:bdr w:val="none" w:sz="0" w:space="0" w:color="auto" w:frame="1"/>
        </w:rPr>
        <w:t>Human Resources</w:t>
      </w:r>
    </w:p>
    <w:p w:rsidR="00B64ABB" w:rsidRPr="00B64ABB" w:rsidRDefault="00B64ABB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r w:rsidRPr="00B64ABB">
        <w:rPr>
          <w:rFonts w:ascii="inherit" w:eastAsia="Times New Roman" w:hAnsi="inherit" w:cs="Times New Roman"/>
          <w:color w:val="7A7A7A"/>
        </w:rPr>
        <w:t xml:space="preserve">AD12 </w:t>
      </w:r>
      <w:hyperlink r:id="rId17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Clearance for Ministry Protocol Melbourne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AD13 </w:t>
      </w:r>
      <w:hyperlink r:id="rId18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Clearance for Service Protocol (Melbourne)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AD14 </w:t>
      </w:r>
      <w:hyperlink r:id="rId19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Application for clearance for ministry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AD15 </w:t>
      </w:r>
      <w:hyperlink r:id="rId20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Application for clearance for service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AD16 </w:t>
      </w:r>
      <w:hyperlink r:id="rId21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Fact sheet National Police Check for clearance for service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AD17 </w:t>
      </w:r>
      <w:hyperlink r:id="rId22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Fact sheet National Police Check for clergy and lay ministers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 xml:space="preserve">AD18 </w:t>
      </w:r>
      <w:hyperlink r:id="rId23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Fact sheet Obtaining a Working with Children Card</w:t>
        </w:r>
      </w:hyperlink>
    </w:p>
    <w:p w:rsidR="00B64ABB" w:rsidRPr="00B64ABB" w:rsidRDefault="00B64ABB" w:rsidP="00B64ABB">
      <w:pPr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</w:pPr>
      <w:r w:rsidRPr="00B64ABB">
        <w:rPr>
          <w:rFonts w:ascii="inherit" w:eastAsia="Times New Roman" w:hAnsi="inherit" w:cs="Times New Roman"/>
          <w:b/>
          <w:bCs/>
          <w:color w:val="016BB7"/>
          <w:sz w:val="26"/>
          <w:szCs w:val="26"/>
          <w:bdr w:val="none" w:sz="0" w:space="0" w:color="auto" w:frame="1"/>
        </w:rPr>
        <w:t>Codes of Conduct</w:t>
      </w:r>
    </w:p>
    <w:p w:rsidR="00B64ABB" w:rsidRPr="00B64ABB" w:rsidRDefault="00B64ABB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r w:rsidRPr="00B64ABB">
        <w:rPr>
          <w:rFonts w:ascii="inherit" w:eastAsia="Times New Roman" w:hAnsi="inherit" w:cs="Times New Roman"/>
          <w:color w:val="7A7A7A"/>
        </w:rPr>
        <w:t>AD</w:t>
      </w:r>
      <w:r>
        <w:rPr>
          <w:rFonts w:ascii="inherit" w:eastAsia="Times New Roman" w:hAnsi="inherit" w:cs="Times New Roman"/>
          <w:color w:val="7A7A7A"/>
        </w:rPr>
        <w:t>19</w:t>
      </w:r>
      <w:r w:rsidRPr="00B64ABB">
        <w:rPr>
          <w:rFonts w:ascii="inherit" w:eastAsia="Times New Roman" w:hAnsi="inherit" w:cs="Times New Roman"/>
          <w:color w:val="7A7A7A"/>
        </w:rPr>
        <w:t xml:space="preserve"> Faithfulness in Service Code of Conduct (updated as at November 2011, adopted by the Diocese in May 2016)</w:t>
      </w:r>
      <w:r w:rsidRPr="00B64ABB">
        <w:rPr>
          <w:rFonts w:ascii="inherit" w:eastAsia="Times New Roman" w:hAnsi="inherit" w:cs="Times New Roman"/>
          <w:color w:val="7A7A7A"/>
        </w:rPr>
        <w:br/>
        <w:t>AD2</w:t>
      </w:r>
      <w:r>
        <w:rPr>
          <w:rFonts w:ascii="inherit" w:eastAsia="Times New Roman" w:hAnsi="inherit" w:cs="Times New Roman"/>
          <w:color w:val="7A7A7A"/>
        </w:rPr>
        <w:t>0</w:t>
      </w:r>
      <w:r w:rsidRPr="00B64ABB">
        <w:rPr>
          <w:rFonts w:ascii="inherit" w:eastAsia="Times New Roman" w:hAnsi="inherit" w:cs="Times New Roman"/>
          <w:color w:val="7A7A7A"/>
        </w:rPr>
        <w:t xml:space="preserve"> </w:t>
      </w:r>
      <w:hyperlink r:id="rId24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Code of Good Practice for Clergy</w:t>
        </w:r>
      </w:hyperlink>
      <w:r w:rsidRPr="00B64ABB">
        <w:rPr>
          <w:rFonts w:ascii="inherit" w:eastAsia="Times New Roman" w:hAnsi="inherit" w:cs="Times New Roman"/>
          <w:color w:val="7A7A7A"/>
        </w:rPr>
        <w:t xml:space="preserve"> (adopted by the Diocese in 2010, repealed 2017)</w:t>
      </w:r>
    </w:p>
    <w:p w:rsidR="00B64ABB" w:rsidRDefault="00B64ABB" w:rsidP="00B64ABB">
      <w:pPr>
        <w:textAlignment w:val="baseline"/>
        <w:outlineLvl w:val="3"/>
        <w:rPr>
          <w:rFonts w:ascii="inherit" w:eastAsia="Times New Roman" w:hAnsi="inherit" w:cs="Times New Roman"/>
          <w:b/>
          <w:bCs/>
          <w:color w:val="016BB7"/>
          <w:sz w:val="26"/>
          <w:szCs w:val="26"/>
          <w:bdr w:val="none" w:sz="0" w:space="0" w:color="auto" w:frame="1"/>
        </w:rPr>
      </w:pPr>
    </w:p>
    <w:p w:rsidR="00B64ABB" w:rsidRPr="00B64ABB" w:rsidRDefault="00B64ABB" w:rsidP="00B64ABB">
      <w:pPr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</w:pPr>
      <w:r w:rsidRPr="00B64ABB">
        <w:rPr>
          <w:rFonts w:ascii="inherit" w:eastAsia="Times New Roman" w:hAnsi="inherit" w:cs="Times New Roman"/>
          <w:b/>
          <w:bCs/>
          <w:color w:val="016BB7"/>
          <w:sz w:val="26"/>
          <w:szCs w:val="26"/>
          <w:bdr w:val="none" w:sz="0" w:space="0" w:color="auto" w:frame="1"/>
        </w:rPr>
        <w:lastRenderedPageBreak/>
        <w:t>Child safe standards media</w:t>
      </w:r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25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Child safe standards CCYP Presentation</w:t>
        </w:r>
      </w:hyperlink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26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Taking Children’s Safety Seriously</w:t>
        </w:r>
      </w:hyperlink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27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Child safe standard 1 – Governance and Leadership</w:t>
        </w:r>
      </w:hyperlink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28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Child safe standard 2 – Clear Commitment to Child Safety</w:t>
        </w:r>
      </w:hyperlink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29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Child safe standard 3 – Code of Conduct</w:t>
        </w:r>
      </w:hyperlink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30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Child safe standard 4 – Human Resources</w:t>
        </w:r>
      </w:hyperlink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31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Child safe standard 5 – Responding and Reporting</w:t>
        </w:r>
      </w:hyperlink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32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Child safe standard 6 – Risk Management and Mitigation</w:t>
        </w:r>
      </w:hyperlink>
    </w:p>
    <w:p w:rsidR="00B64ABB" w:rsidRPr="00B64ABB" w:rsidRDefault="00B96DE4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hyperlink r:id="rId33" w:history="1">
        <w:r w:rsidR="00B64ABB"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Child safe standard 7 – Empowering Children</w:t>
        </w:r>
      </w:hyperlink>
    </w:p>
    <w:p w:rsidR="00B64ABB" w:rsidRPr="00B64ABB" w:rsidRDefault="00B64ABB" w:rsidP="00B64ABB">
      <w:pPr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</w:rPr>
      </w:pPr>
      <w:r w:rsidRPr="00B64ABB">
        <w:rPr>
          <w:rFonts w:ascii="inherit" w:eastAsia="Times New Roman" w:hAnsi="inherit" w:cs="Times New Roman"/>
          <w:b/>
          <w:bCs/>
          <w:color w:val="016BB7"/>
          <w:sz w:val="26"/>
          <w:szCs w:val="26"/>
          <w:bdr w:val="none" w:sz="0" w:space="0" w:color="auto" w:frame="1"/>
        </w:rPr>
        <w:t>Fact sheets about Complaints</w:t>
      </w:r>
    </w:p>
    <w:p w:rsidR="00B64ABB" w:rsidRPr="00B64ABB" w:rsidRDefault="00B64ABB" w:rsidP="00B64ABB">
      <w:pPr>
        <w:textAlignment w:val="baseline"/>
        <w:rPr>
          <w:rFonts w:ascii="inherit" w:eastAsia="Times New Roman" w:hAnsi="inherit" w:cs="Times New Roman"/>
          <w:color w:val="7A7A7A"/>
        </w:rPr>
      </w:pPr>
      <w:r w:rsidRPr="00B64ABB">
        <w:rPr>
          <w:rFonts w:ascii="inherit" w:eastAsia="Times New Roman" w:hAnsi="inherit" w:cs="Times New Roman"/>
          <w:color w:val="7A7A7A"/>
        </w:rPr>
        <w:t>AD2</w:t>
      </w:r>
      <w:r>
        <w:rPr>
          <w:rFonts w:ascii="inherit" w:eastAsia="Times New Roman" w:hAnsi="inherit" w:cs="Times New Roman"/>
          <w:color w:val="7A7A7A"/>
        </w:rPr>
        <w:t>1</w:t>
      </w:r>
      <w:r w:rsidRPr="00B64ABB">
        <w:rPr>
          <w:rFonts w:ascii="inherit" w:eastAsia="Times New Roman" w:hAnsi="inherit" w:cs="Times New Roman"/>
          <w:color w:val="7A7A7A"/>
        </w:rPr>
        <w:t xml:space="preserve"> </w:t>
      </w:r>
      <w:hyperlink r:id="rId34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Fact sheet People Thinking About Making a Complaint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>AD2</w:t>
      </w:r>
      <w:r>
        <w:rPr>
          <w:rFonts w:ascii="inherit" w:eastAsia="Times New Roman" w:hAnsi="inherit" w:cs="Times New Roman"/>
          <w:color w:val="7A7A7A"/>
        </w:rPr>
        <w:t>2</w:t>
      </w:r>
      <w:r w:rsidRPr="00B64ABB">
        <w:rPr>
          <w:rFonts w:ascii="inherit" w:eastAsia="Times New Roman" w:hAnsi="inherit" w:cs="Times New Roman"/>
          <w:color w:val="7A7A7A"/>
        </w:rPr>
        <w:t xml:space="preserve"> </w:t>
      </w:r>
      <w:hyperlink r:id="rId35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FAQs for People Thinking About Making a Complaint Melbourne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>AD2</w:t>
      </w:r>
      <w:r>
        <w:rPr>
          <w:rFonts w:ascii="inherit" w:eastAsia="Times New Roman" w:hAnsi="inherit" w:cs="Times New Roman"/>
          <w:color w:val="7A7A7A"/>
        </w:rPr>
        <w:t>3</w:t>
      </w:r>
      <w:r w:rsidRPr="00B64ABB">
        <w:rPr>
          <w:rFonts w:ascii="inherit" w:eastAsia="Times New Roman" w:hAnsi="inherit" w:cs="Times New Roman"/>
          <w:color w:val="7A7A7A"/>
        </w:rPr>
        <w:t xml:space="preserve"> </w:t>
      </w:r>
      <w:hyperlink r:id="rId36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Fact Sheet People Responding to a Complaint</w:t>
        </w:r>
      </w:hyperlink>
      <w:r w:rsidRPr="00B64ABB">
        <w:rPr>
          <w:rFonts w:ascii="inherit" w:eastAsia="Times New Roman" w:hAnsi="inherit" w:cs="Times New Roman"/>
          <w:color w:val="7A7A7A"/>
        </w:rPr>
        <w:br/>
        <w:t>AD2</w:t>
      </w:r>
      <w:r>
        <w:rPr>
          <w:rFonts w:ascii="inherit" w:eastAsia="Times New Roman" w:hAnsi="inherit" w:cs="Times New Roman"/>
          <w:color w:val="7A7A7A"/>
        </w:rPr>
        <w:t>4</w:t>
      </w:r>
      <w:r w:rsidRPr="00B64ABB">
        <w:rPr>
          <w:rFonts w:ascii="inherit" w:eastAsia="Times New Roman" w:hAnsi="inherit" w:cs="Times New Roman"/>
          <w:color w:val="7A7A7A"/>
        </w:rPr>
        <w:t xml:space="preserve"> </w:t>
      </w:r>
      <w:hyperlink r:id="rId37" w:tgtFrame="_blank" w:history="1">
        <w:r w:rsidRPr="00B64ABB">
          <w:rPr>
            <w:rFonts w:ascii="inherit" w:eastAsia="Times New Roman" w:hAnsi="inherit" w:cs="Times New Roman"/>
            <w:color w:val="333333"/>
            <w:u w:val="single"/>
            <w:bdr w:val="none" w:sz="0" w:space="0" w:color="auto" w:frame="1"/>
          </w:rPr>
          <w:t>FAQs People Responding to a Complaint</w:t>
        </w:r>
      </w:hyperlink>
    </w:p>
    <w:p w:rsidR="00047E07" w:rsidRDefault="00047E07" w:rsidP="003F210E">
      <w:pPr>
        <w:shd w:val="clear" w:color="auto" w:fill="FFFFFF"/>
        <w:textAlignment w:val="baseline"/>
        <w:outlineLvl w:val="2"/>
        <w:rPr>
          <w:rFonts w:asciiTheme="majorHAnsi" w:eastAsia="Times New Roman" w:hAnsiTheme="majorHAnsi" w:cs="Times New Roman"/>
          <w:b/>
          <w:bCs/>
          <w:color w:val="016BB7"/>
          <w:sz w:val="28"/>
          <w:szCs w:val="28"/>
          <w:bdr w:val="none" w:sz="0" w:space="0" w:color="auto" w:frame="1"/>
          <w:lang w:val="en-AU"/>
        </w:rPr>
      </w:pPr>
    </w:p>
    <w:sectPr w:rsidR="00047E07" w:rsidSect="002F38C4">
      <w:pgSz w:w="11900" w:h="16840"/>
      <w:pgMar w:top="1440" w:right="1800" w:bottom="1440" w:left="1800" w:header="708" w:footer="708" w:gutter="0"/>
      <w:pgBorders>
        <w:top w:val="single" w:sz="48" w:space="1" w:color="984806" w:themeColor="accent6" w:themeShade="80"/>
        <w:left w:val="single" w:sz="48" w:space="4" w:color="984806" w:themeColor="accent6" w:themeShade="80"/>
        <w:bottom w:val="single" w:sz="48" w:space="1" w:color="984806" w:themeColor="accent6" w:themeShade="80"/>
        <w:right w:val="single" w:sz="48" w:space="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D3499"/>
    <w:multiLevelType w:val="multilevel"/>
    <w:tmpl w:val="1740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3728B"/>
    <w:multiLevelType w:val="multilevel"/>
    <w:tmpl w:val="2EA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C4"/>
    <w:rsid w:val="00047E07"/>
    <w:rsid w:val="002F38C4"/>
    <w:rsid w:val="003F210E"/>
    <w:rsid w:val="00535BD3"/>
    <w:rsid w:val="007C7080"/>
    <w:rsid w:val="00933062"/>
    <w:rsid w:val="00B64ABB"/>
    <w:rsid w:val="00B96DE4"/>
    <w:rsid w:val="00C749BB"/>
    <w:rsid w:val="00F1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EDBB5"/>
  <w14:defaultImageDpi w14:val="300"/>
  <w15:docId w15:val="{27C8827A-7506-45DE-AD79-0D366E19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bourneanglican.org.au/wp-content/uploads/2019/11/How-to-help-create-a-Child-Safe-culture-in-the-your-Parish.docx" TargetMode="External"/><Relationship Id="rId13" Type="http://schemas.openxmlformats.org/officeDocument/2006/relationships/hyperlink" Target="https://www.melbourneanglican.org.au/wp-content/uploads/2019/11/CSS-poster-web.pdf" TargetMode="External"/><Relationship Id="rId18" Type="http://schemas.openxmlformats.org/officeDocument/2006/relationships/hyperlink" Target="https://www.kooyoora.org.au/wp-content/uploads/2019/06/Uniform-Act-Clearance-for-service-Protocol-Melb-12.3.2019.pdf" TargetMode="External"/><Relationship Id="rId26" Type="http://schemas.openxmlformats.org/officeDocument/2006/relationships/hyperlink" Target="http://www.youtube.com/watch?v=vR4_Ak7dxu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kooyoora.org.au/wp-content/uploads/2019/03/Fact-sheet-National-Police-Check-Clearance-for-service-Melb-14.3.2019.pdf" TargetMode="External"/><Relationship Id="rId34" Type="http://schemas.openxmlformats.org/officeDocument/2006/relationships/hyperlink" Target="https://www.kooyoora.org.au/wp-content/uploads/2019/03/Fact-sheet-People-Thinking-About-Making-a-Complaint-3.3.-2019.pdf" TargetMode="External"/><Relationship Id="rId7" Type="http://schemas.openxmlformats.org/officeDocument/2006/relationships/hyperlink" Target="https://www.melbourneanglican.org.au/wp-content/uploads/2019/11/Reportable-conduct-AD.docx" TargetMode="External"/><Relationship Id="rId12" Type="http://schemas.openxmlformats.org/officeDocument/2006/relationships/hyperlink" Target="https://www.melbourneanglican.org.au/wp-content/uploads/2019/11/RISK-OF-SIGNIFICANT-HARM-FORM-AD.docx" TargetMode="External"/><Relationship Id="rId17" Type="http://schemas.openxmlformats.org/officeDocument/2006/relationships/hyperlink" Target="https://www.kooyoora.org.au/wp-content/uploads/2019/03/Clearance-for-ministry-Protocol-Melb-31.5.2017.pdf" TargetMode="External"/><Relationship Id="rId25" Type="http://schemas.openxmlformats.org/officeDocument/2006/relationships/hyperlink" Target="http://www.youtube.com/watch?v=YJBD_LSU5nQ&amp;t=38s" TargetMode="External"/><Relationship Id="rId33" Type="http://schemas.openxmlformats.org/officeDocument/2006/relationships/hyperlink" Target="http://www.youtube.com/watch?v=U4xXPKALQx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lbourneanglican.org.au/wp-content/uploads/2019/11/MyEarlyWarningSignsPoster.pdf" TargetMode="External"/><Relationship Id="rId20" Type="http://schemas.openxmlformats.org/officeDocument/2006/relationships/hyperlink" Target="https://www.kooyoora.org.au/wp-content/uploads/2019/03/Clearance-for-Service-application-form-Melb-28.6.2018-ed.pdf" TargetMode="External"/><Relationship Id="rId29" Type="http://schemas.openxmlformats.org/officeDocument/2006/relationships/hyperlink" Target="http://www.youtube.com/watch?v=CVJHEF9LK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lbourneanglican.org.au/wp-content/uploads/2019/11/The-Child-Safe-Standards-AD.docx" TargetMode="External"/><Relationship Id="rId11" Type="http://schemas.openxmlformats.org/officeDocument/2006/relationships/hyperlink" Target="https://www.melbourneanglican.org.au/wp-content/uploads/2019/11/INCIDIENT-Reporting-Form-AD.docx" TargetMode="External"/><Relationship Id="rId24" Type="http://schemas.openxmlformats.org/officeDocument/2006/relationships/hyperlink" Target="https://www.kooyoora.org.au/wp-content/uploads/2019/03/CodeGoodPractice-Final-26.8.2010.pdf" TargetMode="External"/><Relationship Id="rId32" Type="http://schemas.openxmlformats.org/officeDocument/2006/relationships/hyperlink" Target="http://www.youtube.com/watch?v=Crag2FRzTP0" TargetMode="External"/><Relationship Id="rId37" Type="http://schemas.openxmlformats.org/officeDocument/2006/relationships/hyperlink" Target="https://www.kooyoora.org.au/wp-content/uploads/2019/03/FAQs-People-Responding-to-a-Complaint-3.3.2019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elbourneanglican.org.au/wp-content/uploads/2019/11/MyBodySafetyRulesPosterMu.pdf" TargetMode="External"/><Relationship Id="rId23" Type="http://schemas.openxmlformats.org/officeDocument/2006/relationships/hyperlink" Target="https://www.kooyoora.org.au/wp-content/uploads/2019/03/Fact-Sheet-Working-with-Children-Check-Melb-14.3.2019.pdf" TargetMode="External"/><Relationship Id="rId28" Type="http://schemas.openxmlformats.org/officeDocument/2006/relationships/hyperlink" Target="http://www.youtube.com/watch?v=5kN1p1fz21M" TargetMode="External"/><Relationship Id="rId36" Type="http://schemas.openxmlformats.org/officeDocument/2006/relationships/hyperlink" Target="https://www.kooyoora.org.au/wp-content/uploads/2019/03/Fact-Sheet-People-Responding-to-a-Complaint-3.3.2019.pdf" TargetMode="External"/><Relationship Id="rId10" Type="http://schemas.openxmlformats.org/officeDocument/2006/relationships/hyperlink" Target="https://www.melbourneanglican.org.au/wp-content/uploads/2019/11/REPORTING-CONCERNS-FORM-AD.docx" TargetMode="External"/><Relationship Id="rId19" Type="http://schemas.openxmlformats.org/officeDocument/2006/relationships/hyperlink" Target="https://www.kooyoora.org.au/wp-content/uploads/2019/03/Clearance-for-Ministry-Application-Form-Melb-28.6.2018-ed.pdf" TargetMode="External"/><Relationship Id="rId31" Type="http://schemas.openxmlformats.org/officeDocument/2006/relationships/hyperlink" Target="http://www.youtube.com/watch?v=-80NSH-2L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lbourneanglican.org.au/wp-content/uploads/2019/11/REPORTING-GUIDELINES-AD.docx" TargetMode="External"/><Relationship Id="rId14" Type="http://schemas.openxmlformats.org/officeDocument/2006/relationships/hyperlink" Target="https://www.melbourneanglican.org.au/wp-content/uploads/2019/11/ChildAbusePoster2-1.pdf" TargetMode="External"/><Relationship Id="rId22" Type="http://schemas.openxmlformats.org/officeDocument/2006/relationships/hyperlink" Target="https://www.kooyoora.org.au/wp-content/uploads/2019/03/Fact-sheet-National-Police-Check-clergy-and-lay-ministers-Melb-14.3.2019.pdf" TargetMode="External"/><Relationship Id="rId27" Type="http://schemas.openxmlformats.org/officeDocument/2006/relationships/hyperlink" Target="http://www.youtube.com/watch?v=wG0xB13A68U&amp;t=2s" TargetMode="External"/><Relationship Id="rId30" Type="http://schemas.openxmlformats.org/officeDocument/2006/relationships/hyperlink" Target="http://www.youtube.com/watch?v=6ymDBvCiQcI" TargetMode="External"/><Relationship Id="rId35" Type="http://schemas.openxmlformats.org/officeDocument/2006/relationships/hyperlink" Target="https://www.kooyoora.org.au/wp-content/uploads/2019/03/FAQs-for-People-Thinking-About-Making-a-Complaint-Melbourne-3.3.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Hilary's Network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Lincke</dc:creator>
  <cp:keywords/>
  <dc:description/>
  <cp:lastModifiedBy>Amanda Lincke</cp:lastModifiedBy>
  <cp:revision>2</cp:revision>
  <cp:lastPrinted>2019-11-18T02:40:00Z</cp:lastPrinted>
  <dcterms:created xsi:type="dcterms:W3CDTF">2019-11-25T21:06:00Z</dcterms:created>
  <dcterms:modified xsi:type="dcterms:W3CDTF">2019-11-25T21:06:00Z</dcterms:modified>
</cp:coreProperties>
</file>